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EE0C8E">
        <w:rPr>
          <w:b/>
          <w:sz w:val="24"/>
        </w:rPr>
        <w:t>Шурыгина Сергея Вячеславовича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w:t>
      </w:r>
      <w:proofErr w:type="gramStart"/>
      <w:r>
        <w:rPr>
          <w:sz w:val="24"/>
        </w:rPr>
        <w:t>принять и оплатить</w:t>
      </w:r>
      <w:proofErr w:type="gramEnd"/>
      <w:r>
        <w:rPr>
          <w:sz w:val="24"/>
        </w:rPr>
        <w:t xml:space="preserve">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1A694F" w:rsidRDefault="001A694F" w:rsidP="001A694F">
      <w:pPr>
        <w:pStyle w:val="3"/>
        <w:spacing w:line="276" w:lineRule="auto"/>
        <w:ind w:firstLine="851"/>
        <w:rPr>
          <w:szCs w:val="24"/>
        </w:rPr>
      </w:pPr>
      <w:r>
        <w:rPr>
          <w:szCs w:val="24"/>
        </w:rPr>
        <w:t xml:space="preserve">3.1.1. В </w:t>
      </w:r>
      <w:proofErr w:type="gramStart"/>
      <w:r>
        <w:rPr>
          <w:szCs w:val="24"/>
        </w:rPr>
        <w:t>случае</w:t>
      </w:r>
      <w:proofErr w:type="gramEnd"/>
      <w:r>
        <w:rPr>
          <w:szCs w:val="24"/>
        </w:rPr>
        <w:t xml:space="preserve">,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1A694F" w:rsidRDefault="001A694F" w:rsidP="001A694F">
      <w:pPr>
        <w:pStyle w:val="3"/>
        <w:spacing w:line="276"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1A694F" w:rsidRPr="001A694F" w:rsidRDefault="001A694F" w:rsidP="001A694F">
      <w:pPr>
        <w:pStyle w:val="3"/>
        <w:spacing w:line="276"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w:t>
      </w:r>
      <w:proofErr w:type="gramStart"/>
      <w:r w:rsidR="000E79A3">
        <w:t>оформлены в соответствии с действующим законодательством РФ и подписаны</w:t>
      </w:r>
      <w:proofErr w:type="gramEnd"/>
      <w:r w:rsidR="000E79A3">
        <w:t xml:space="preserve">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lastRenderedPageBreak/>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w:t>
      </w:r>
      <w:r w:rsidR="00227575">
        <w:lastRenderedPageBreak/>
        <w:t xml:space="preserve">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 xml:space="preserve">В </w:t>
      </w:r>
      <w:proofErr w:type="gramStart"/>
      <w:r w:rsidR="00C051C8">
        <w:rPr>
          <w:sz w:val="24"/>
        </w:rPr>
        <w:t>случае</w:t>
      </w:r>
      <w:proofErr w:type="gramEnd"/>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 xml:space="preserve">В </w:t>
      </w:r>
      <w:proofErr w:type="gramStart"/>
      <w:r w:rsidR="005A3280" w:rsidRPr="005A3280">
        <w:rPr>
          <w:sz w:val="24"/>
          <w:szCs w:val="24"/>
        </w:rPr>
        <w:t>случае</w:t>
      </w:r>
      <w:proofErr w:type="gramEnd"/>
      <w:r w:rsidR="005A3280" w:rsidRPr="005A3280">
        <w:rPr>
          <w:sz w:val="24"/>
          <w:szCs w:val="24"/>
        </w:rPr>
        <w:t xml:space="preserve">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w:t>
      </w:r>
      <w:proofErr w:type="gramStart"/>
      <w:r w:rsidR="00C051C8" w:rsidRPr="00C051C8">
        <w:rPr>
          <w:sz w:val="24"/>
        </w:rPr>
        <w:t>случае</w:t>
      </w:r>
      <w:proofErr w:type="gramEnd"/>
      <w:r w:rsidR="00C051C8" w:rsidRPr="00C051C8">
        <w:rPr>
          <w:sz w:val="24"/>
        </w:rPr>
        <w:t xml:space="preserve">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w:t>
      </w:r>
      <w:proofErr w:type="gramStart"/>
      <w:r w:rsidR="006D6B84" w:rsidRPr="00E2213D">
        <w:rPr>
          <w:sz w:val="24"/>
          <w:szCs w:val="24"/>
        </w:rPr>
        <w:t>случае</w:t>
      </w:r>
      <w:proofErr w:type="gramEnd"/>
      <w:r w:rsidR="006D6B84" w:rsidRPr="00E2213D">
        <w:rPr>
          <w:sz w:val="24"/>
          <w:szCs w:val="24"/>
        </w:rPr>
        <w:t xml:space="preserve">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w:t>
      </w:r>
      <w:r w:rsidR="00840E6E" w:rsidRPr="00E2213D">
        <w:rPr>
          <w:sz w:val="24"/>
          <w:szCs w:val="24"/>
        </w:rPr>
        <w:lastRenderedPageBreak/>
        <w:t xml:space="preserve">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lastRenderedPageBreak/>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 xml:space="preserve">.4. В </w:t>
      </w:r>
      <w:proofErr w:type="gramStart"/>
      <w:r w:rsidR="009B48B4">
        <w:t>случае</w:t>
      </w:r>
      <w:proofErr w:type="gramEnd"/>
      <w:r w:rsidR="009B48B4">
        <w:t xml:space="preserve">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3F368C" w:rsidRDefault="00450F8E" w:rsidP="003F368C">
      <w:pPr>
        <w:spacing w:line="360" w:lineRule="auto"/>
        <w:ind w:firstLine="567"/>
        <w:jc w:val="both"/>
        <w:rPr>
          <w:sz w:val="24"/>
          <w:szCs w:val="24"/>
        </w:rPr>
      </w:pPr>
      <w:r w:rsidRPr="00450F8E">
        <w:rPr>
          <w:bCs/>
          <w:sz w:val="24"/>
          <w:szCs w:val="24"/>
        </w:rPr>
        <w:t>6.6.</w:t>
      </w:r>
      <w:r>
        <w:rPr>
          <w:b/>
          <w:bCs/>
          <w:sz w:val="24"/>
          <w:szCs w:val="24"/>
        </w:rPr>
        <w:t xml:space="preserve"> </w:t>
      </w:r>
      <w:r w:rsidR="003F368C">
        <w:rPr>
          <w:b/>
          <w:bCs/>
          <w:sz w:val="24"/>
          <w:szCs w:val="24"/>
        </w:rPr>
        <w:t xml:space="preserve">Покупатель </w:t>
      </w:r>
      <w:r w:rsidR="003F368C">
        <w:rPr>
          <w:bCs/>
          <w:sz w:val="24"/>
          <w:szCs w:val="24"/>
        </w:rPr>
        <w:t>обязан</w:t>
      </w:r>
      <w:r w:rsidR="003F368C">
        <w:rPr>
          <w:sz w:val="24"/>
          <w:szCs w:val="24"/>
        </w:rPr>
        <w:t xml:space="preserve"> в течение 15 (пятнадцати) рабочих дней с момента истечение срока действия настоящего договора составить, подписать, </w:t>
      </w:r>
      <w:proofErr w:type="gramStart"/>
      <w:r w:rsidR="003F368C">
        <w:rPr>
          <w:sz w:val="24"/>
          <w:szCs w:val="24"/>
        </w:rPr>
        <w:t>заверить печатью и направить</w:t>
      </w:r>
      <w:proofErr w:type="gramEnd"/>
      <w:r w:rsidR="003F368C">
        <w:rPr>
          <w:sz w:val="24"/>
          <w:szCs w:val="24"/>
        </w:rPr>
        <w:t xml:space="preserve"> в адрес </w:t>
      </w:r>
      <w:r w:rsidR="003F368C">
        <w:rPr>
          <w:b/>
          <w:sz w:val="24"/>
          <w:szCs w:val="24"/>
        </w:rPr>
        <w:t>Поставщика</w:t>
      </w:r>
      <w:r w:rsidR="003F368C">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3F368C">
        <w:rPr>
          <w:b/>
          <w:bCs/>
          <w:sz w:val="24"/>
          <w:szCs w:val="24"/>
        </w:rPr>
        <w:t>Поставщик</w:t>
      </w:r>
      <w:r w:rsidR="003F368C">
        <w:rPr>
          <w:sz w:val="24"/>
          <w:szCs w:val="24"/>
        </w:rPr>
        <w:t xml:space="preserve"> в течение 15 (пятнадцати) рабочих дней с момента получения соответствующего Акта сверки взаимных расчетов от </w:t>
      </w:r>
      <w:r w:rsidR="003F368C">
        <w:rPr>
          <w:b/>
          <w:sz w:val="24"/>
          <w:szCs w:val="24"/>
        </w:rPr>
        <w:t>Покупателя</w:t>
      </w:r>
      <w:r w:rsidR="003F368C">
        <w:rPr>
          <w:sz w:val="24"/>
          <w:szCs w:val="24"/>
        </w:rPr>
        <w:t xml:space="preserve"> обязан подписать его, </w:t>
      </w:r>
      <w:proofErr w:type="gramStart"/>
      <w:r w:rsidR="003F368C">
        <w:rPr>
          <w:sz w:val="24"/>
          <w:szCs w:val="24"/>
        </w:rPr>
        <w:t>заверить печатью и направить</w:t>
      </w:r>
      <w:proofErr w:type="gramEnd"/>
      <w:r w:rsidR="003F368C">
        <w:rPr>
          <w:sz w:val="24"/>
          <w:szCs w:val="24"/>
        </w:rPr>
        <w:t xml:space="preserve"> его </w:t>
      </w:r>
      <w:r w:rsidR="003F368C">
        <w:rPr>
          <w:b/>
          <w:bCs/>
          <w:sz w:val="24"/>
          <w:szCs w:val="24"/>
        </w:rPr>
        <w:t>Заказчику</w:t>
      </w:r>
      <w:r w:rsidR="003F368C">
        <w:rPr>
          <w:sz w:val="24"/>
          <w:szCs w:val="24"/>
        </w:rPr>
        <w:t xml:space="preserve"> (в том числе посредством электронной и/или факсимильной связи).</w:t>
      </w:r>
    </w:p>
    <w:p w:rsidR="003F368C" w:rsidRDefault="003F368C" w:rsidP="003F368C">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3F368C" w:rsidRDefault="003F368C" w:rsidP="003F368C">
      <w:pPr>
        <w:spacing w:line="360" w:lineRule="auto"/>
        <w:ind w:firstLine="567"/>
        <w:jc w:val="both"/>
      </w:pPr>
      <w:proofErr w:type="gramStart"/>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Поставщика</w:t>
      </w:r>
      <w:proofErr w:type="gramEnd"/>
      <w:r>
        <w:rPr>
          <w:b/>
          <w:sz w:val="24"/>
          <w:szCs w:val="24"/>
        </w:rPr>
        <w:t xml:space="preserve"> </w:t>
      </w:r>
      <w:r>
        <w:rPr>
          <w:sz w:val="24"/>
          <w:szCs w:val="24"/>
        </w:rPr>
        <w:t xml:space="preserve">и печати </w:t>
      </w:r>
      <w:r>
        <w:rPr>
          <w:b/>
          <w:sz w:val="24"/>
          <w:szCs w:val="24"/>
        </w:rPr>
        <w:t>Поставщика</w:t>
      </w:r>
      <w:r>
        <w:rPr>
          <w:sz w:val="24"/>
          <w:szCs w:val="24"/>
        </w:rPr>
        <w:t>.</w:t>
      </w:r>
    </w:p>
    <w:p w:rsidR="00450F8E" w:rsidRDefault="00450F8E" w:rsidP="003F368C">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lastRenderedPageBreak/>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.2. В </w:t>
      </w:r>
      <w:proofErr w:type="gramStart"/>
      <w:r w:rsidR="00C35059" w:rsidRPr="00E2213D">
        <w:rPr>
          <w:sz w:val="24"/>
          <w:szCs w:val="24"/>
        </w:rPr>
        <w:t>случае</w:t>
      </w:r>
      <w:proofErr w:type="gramEnd"/>
      <w:r w:rsidR="00C35059" w:rsidRPr="00E2213D">
        <w:rPr>
          <w:sz w:val="24"/>
          <w:szCs w:val="24"/>
        </w:rPr>
        <w:t xml:space="preserve">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w:t>
      </w:r>
      <w:proofErr w:type="gramStart"/>
      <w:r w:rsidR="00BA1748" w:rsidRPr="00E2213D">
        <w:rPr>
          <w:sz w:val="24"/>
          <w:szCs w:val="24"/>
        </w:rPr>
        <w:t>случае</w:t>
      </w:r>
      <w:proofErr w:type="gramEnd"/>
      <w:r w:rsidR="00BA1748" w:rsidRPr="00E2213D">
        <w:rPr>
          <w:sz w:val="24"/>
          <w:szCs w:val="24"/>
        </w:rPr>
        <w:t xml:space="preserve">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w:t>
      </w:r>
      <w:proofErr w:type="gramStart"/>
      <w:r w:rsidR="007C0DC5" w:rsidRPr="007C0DC5">
        <w:rPr>
          <w:sz w:val="24"/>
          <w:szCs w:val="24"/>
        </w:rPr>
        <w:t>случае</w:t>
      </w:r>
      <w:proofErr w:type="gramEnd"/>
      <w:r w:rsidR="007C0DC5" w:rsidRPr="007C0DC5">
        <w:rPr>
          <w:sz w:val="24"/>
          <w:szCs w:val="24"/>
        </w:rPr>
        <w:t xml:space="preserve">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lastRenderedPageBreak/>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w:t>
      </w:r>
      <w:proofErr w:type="gramStart"/>
      <w:r w:rsidR="00E914D2" w:rsidRPr="002A0004">
        <w:rPr>
          <w:sz w:val="24"/>
          <w:szCs w:val="24"/>
        </w:rPr>
        <w:t xml:space="preserve"> ____ (____) </w:t>
      </w:r>
      <w:proofErr w:type="gramEnd"/>
      <w:r w:rsidR="00E914D2" w:rsidRPr="002A0004">
        <w:rPr>
          <w:sz w:val="24"/>
          <w:szCs w:val="24"/>
        </w:rPr>
        <w:t>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w:t>
      </w:r>
      <w:r w:rsidR="00CF60C4">
        <w:rPr>
          <w:sz w:val="24"/>
          <w:szCs w:val="24"/>
        </w:rPr>
        <w:t>10</w:t>
      </w:r>
      <w:r>
        <w:rPr>
          <w:sz w:val="24"/>
          <w:szCs w:val="24"/>
        </w:rPr>
        <w:t xml:space="preserve"> (</w:t>
      </w:r>
      <w:r w:rsidR="00CF60C4">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proofErr w:type="gramStart"/>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roofErr w:type="gramEnd"/>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lastRenderedPageBreak/>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w:t>
      </w:r>
      <w:proofErr w:type="gramStart"/>
      <w:r w:rsidRPr="00E914D2">
        <w:rPr>
          <w:sz w:val="24"/>
          <w:szCs w:val="24"/>
        </w:rPr>
        <w:t>могут считаться надлежащим исполнением со стороны Поставщика и подлежат</w:t>
      </w:r>
      <w:proofErr w:type="gramEnd"/>
      <w:r w:rsidRPr="00E914D2">
        <w:rPr>
          <w:sz w:val="24"/>
          <w:szCs w:val="24"/>
        </w:rPr>
        <w:t xml:space="preserve"> возврату лицу, их предоставившим. В </w:t>
      </w:r>
      <w:proofErr w:type="gramStart"/>
      <w:r w:rsidRPr="00E914D2">
        <w:rPr>
          <w:sz w:val="24"/>
          <w:szCs w:val="24"/>
        </w:rPr>
        <w:t>случае</w:t>
      </w:r>
      <w:proofErr w:type="gramEnd"/>
      <w:r w:rsidRPr="00E914D2">
        <w:rPr>
          <w:sz w:val="24"/>
          <w:szCs w:val="24"/>
        </w:rPr>
        <w:t xml:space="preserve">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w:t>
      </w:r>
      <w:proofErr w:type="gramStart"/>
      <w:r w:rsidRPr="00E914D2">
        <w:rPr>
          <w:sz w:val="24"/>
          <w:szCs w:val="24"/>
        </w:rPr>
        <w:t>могут считаться надлежащим исполнением со стороны Поставщика и подлежат</w:t>
      </w:r>
      <w:proofErr w:type="gramEnd"/>
      <w:r w:rsidRPr="00E914D2">
        <w:rPr>
          <w:sz w:val="24"/>
          <w:szCs w:val="24"/>
        </w:rPr>
        <w:t xml:space="preserve"> возврату лицу, их предоставившим. В </w:t>
      </w:r>
      <w:proofErr w:type="gramStart"/>
      <w:r w:rsidRPr="00E914D2">
        <w:rPr>
          <w:sz w:val="24"/>
          <w:szCs w:val="24"/>
        </w:rPr>
        <w:t>случае</w:t>
      </w:r>
      <w:proofErr w:type="gramEnd"/>
      <w:r w:rsidRPr="00E914D2">
        <w:rPr>
          <w:sz w:val="24"/>
          <w:szCs w:val="24"/>
        </w:rPr>
        <w:t xml:space="preserve">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w:t>
      </w:r>
      <w:r w:rsidR="00CF60C4">
        <w:rPr>
          <w:szCs w:val="24"/>
        </w:rPr>
        <w:t>10</w:t>
      </w:r>
      <w:r>
        <w:rPr>
          <w:szCs w:val="24"/>
        </w:rPr>
        <w:t xml:space="preserve"> (</w:t>
      </w:r>
      <w:r w:rsidR="00CF60C4">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860B95" w:rsidRDefault="00860B95" w:rsidP="00860B95">
      <w:pPr>
        <w:ind w:firstLine="709"/>
        <w:jc w:val="both"/>
        <w:rPr>
          <w:sz w:val="24"/>
          <w:szCs w:val="24"/>
        </w:rPr>
      </w:pPr>
      <w:r>
        <w:rPr>
          <w:sz w:val="24"/>
          <w:szCs w:val="24"/>
        </w:rPr>
        <w:t>ОАО «Приаргунское производственное горно-химическое объединение»</w:t>
      </w:r>
    </w:p>
    <w:p w:rsidR="00860B95" w:rsidRDefault="00860B95" w:rsidP="00860B95">
      <w:pPr>
        <w:ind w:firstLine="709"/>
        <w:jc w:val="both"/>
        <w:rPr>
          <w:sz w:val="24"/>
          <w:szCs w:val="24"/>
        </w:rPr>
      </w:pPr>
      <w:r>
        <w:rPr>
          <w:sz w:val="24"/>
          <w:szCs w:val="24"/>
        </w:rPr>
        <w:t>ИНН 7530000048, КПП 753001001, ОГРН 1027501067747</w:t>
      </w:r>
    </w:p>
    <w:p w:rsidR="00860B95" w:rsidRDefault="00860B95" w:rsidP="00860B95">
      <w:pPr>
        <w:ind w:firstLine="709"/>
        <w:jc w:val="both"/>
        <w:rPr>
          <w:sz w:val="24"/>
          <w:szCs w:val="24"/>
        </w:rPr>
      </w:pPr>
      <w:proofErr w:type="spellStart"/>
      <w:proofErr w:type="gramStart"/>
      <w:r>
        <w:rPr>
          <w:sz w:val="24"/>
          <w:szCs w:val="24"/>
        </w:rPr>
        <w:t>р</w:t>
      </w:r>
      <w:proofErr w:type="spellEnd"/>
      <w:proofErr w:type="gramEnd"/>
      <w:r>
        <w:rPr>
          <w:sz w:val="24"/>
          <w:szCs w:val="24"/>
        </w:rPr>
        <w:t>/с 40702810709030002781 в Филиале ОАО Банк ВТБ в г. Красноярске</w:t>
      </w:r>
    </w:p>
    <w:p w:rsidR="00860B95" w:rsidRDefault="00860B95" w:rsidP="00860B95">
      <w:pPr>
        <w:ind w:firstLine="709"/>
        <w:jc w:val="both"/>
        <w:rPr>
          <w:sz w:val="24"/>
          <w:szCs w:val="24"/>
        </w:rPr>
      </w:pPr>
      <w:r>
        <w:rPr>
          <w:sz w:val="24"/>
          <w:szCs w:val="24"/>
        </w:rPr>
        <w:t>к/с 30101810200000000777, БИК 040407777</w:t>
      </w:r>
    </w:p>
    <w:p w:rsidR="0067362E" w:rsidRDefault="0067362E" w:rsidP="0067362E">
      <w:pPr>
        <w:pStyle w:val="21"/>
        <w:spacing w:line="360" w:lineRule="auto"/>
        <w:ind w:firstLine="709"/>
        <w:jc w:val="both"/>
        <w:rPr>
          <w:szCs w:val="24"/>
        </w:rPr>
      </w:pPr>
      <w:r>
        <w:rPr>
          <w:szCs w:val="24"/>
        </w:rPr>
        <w:lastRenderedPageBreak/>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w:t>
      </w:r>
      <w:proofErr w:type="gramStart"/>
      <w:r>
        <w:rPr>
          <w:sz w:val="24"/>
          <w:szCs w:val="24"/>
        </w:rPr>
        <w:t>случае</w:t>
      </w:r>
      <w:proofErr w:type="gramEnd"/>
      <w:r>
        <w:rPr>
          <w:sz w:val="24"/>
          <w:szCs w:val="24"/>
        </w:rPr>
        <w:t xml:space="preserve">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 xml:space="preserve">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w:t>
      </w:r>
      <w:proofErr w:type="gramStart"/>
      <w:r w:rsidR="00C35059" w:rsidRPr="00E2213D">
        <w:t>и</w:t>
      </w:r>
      <w:proofErr w:type="gramEnd"/>
      <w:r w:rsidR="00C35059" w:rsidRPr="00E2213D">
        <w:t xml:space="preserve">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w:t>
      </w:r>
      <w:proofErr w:type="gramStart"/>
      <w:r w:rsidR="003C4355" w:rsidRPr="00E2213D">
        <w:rPr>
          <w:szCs w:val="24"/>
        </w:rPr>
        <w:t>случае</w:t>
      </w:r>
      <w:proofErr w:type="gramEnd"/>
      <w:r w:rsidR="003C4355" w:rsidRPr="00E2213D">
        <w:rPr>
          <w:szCs w:val="24"/>
        </w:rPr>
        <w:t xml:space="preserve">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.2. Стороны выражают понимание того, что содержание настоящего договора </w:t>
      </w:r>
      <w:proofErr w:type="gramStart"/>
      <w:r w:rsidR="001710D5" w:rsidRPr="00AF19F8">
        <w:rPr>
          <w:rStyle w:val="FontStyle49"/>
          <w:b w:val="0"/>
          <w:sz w:val="24"/>
          <w:szCs w:val="24"/>
        </w:rPr>
        <w:t>является конфиденциальной информацией и не подлежит</w:t>
      </w:r>
      <w:proofErr w:type="gramEnd"/>
      <w:r w:rsidR="001710D5" w:rsidRPr="00AF19F8">
        <w:rPr>
          <w:rStyle w:val="FontStyle49"/>
          <w:b w:val="0"/>
          <w:sz w:val="24"/>
          <w:szCs w:val="24"/>
        </w:rPr>
        <w:t xml:space="preserve"> разглашению или передаче любой из Сторон настоящего договора третьим лицам. При неисполнении или ненадлежащем исполнении  любой из </w:t>
      </w:r>
      <w:r w:rsidR="001710D5" w:rsidRPr="00AF19F8">
        <w:rPr>
          <w:rStyle w:val="FontStyle49"/>
          <w:b w:val="0"/>
          <w:sz w:val="24"/>
          <w:szCs w:val="24"/>
        </w:rPr>
        <w:lastRenderedPageBreak/>
        <w:t>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 xml:space="preserve">В </w:t>
      </w:r>
      <w:proofErr w:type="gramStart"/>
      <w:r w:rsidR="00C35059" w:rsidRPr="00E2213D">
        <w:t>случае</w:t>
      </w:r>
      <w:proofErr w:type="gramEnd"/>
      <w:r w:rsidR="00C35059" w:rsidRPr="00E2213D">
        <w:t xml:space="preserve">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lastRenderedPageBreak/>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 xml:space="preserve">.4. В </w:t>
      </w:r>
      <w:proofErr w:type="gramStart"/>
      <w:r w:rsidR="003E0068">
        <w:rPr>
          <w:color w:val="000000"/>
          <w:sz w:val="24"/>
          <w:szCs w:val="24"/>
        </w:rPr>
        <w:t>случае</w:t>
      </w:r>
      <w:proofErr w:type="gramEnd"/>
      <w:r w:rsidR="003E0068">
        <w:rPr>
          <w:color w:val="000000"/>
          <w:sz w:val="24"/>
          <w:szCs w:val="24"/>
        </w:rPr>
        <w:t xml:space="preserve">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ED5DA0" w:rsidRDefault="00ED5DA0" w:rsidP="00ED5DA0">
      <w:pPr>
        <w:tabs>
          <w:tab w:val="left" w:pos="858"/>
        </w:tabs>
        <w:spacing w:line="360" w:lineRule="auto"/>
        <w:ind w:firstLine="567"/>
        <w:jc w:val="both"/>
        <w:rPr>
          <w:color w:val="000000"/>
          <w:sz w:val="24"/>
          <w:szCs w:val="24"/>
        </w:rPr>
      </w:pPr>
      <w:r w:rsidRPr="00383F4B">
        <w:rPr>
          <w:color w:val="000000"/>
          <w:sz w:val="24"/>
          <w:szCs w:val="24"/>
        </w:rPr>
        <w:t>11.5.</w:t>
      </w:r>
      <w:r>
        <w:rPr>
          <w:b/>
          <w:color w:val="000000"/>
          <w:sz w:val="24"/>
          <w:szCs w:val="24"/>
        </w:rPr>
        <w:t xml:space="preserve"> Покупатель</w:t>
      </w:r>
      <w:r>
        <w:rPr>
          <w:color w:val="000000"/>
          <w:sz w:val="24"/>
          <w:szCs w:val="24"/>
        </w:rPr>
        <w:t xml:space="preserve"> вправе в одностороннем порядке</w:t>
      </w:r>
      <w:r w:rsidRPr="00DE5931">
        <w:rPr>
          <w:color w:val="000000"/>
          <w:sz w:val="24"/>
          <w:szCs w:val="24"/>
        </w:rPr>
        <w:t xml:space="preserve"> </w:t>
      </w:r>
      <w:r>
        <w:rPr>
          <w:color w:val="000000"/>
          <w:sz w:val="24"/>
          <w:szCs w:val="24"/>
        </w:rPr>
        <w:t xml:space="preserve">расторгнуть настоящий </w:t>
      </w:r>
      <w:r>
        <w:rPr>
          <w:b/>
          <w:color w:val="000000"/>
          <w:sz w:val="24"/>
          <w:szCs w:val="24"/>
        </w:rPr>
        <w:t>Договор</w:t>
      </w:r>
      <w:r>
        <w:rPr>
          <w:color w:val="000000"/>
          <w:sz w:val="24"/>
          <w:szCs w:val="24"/>
        </w:rPr>
        <w:t xml:space="preserve"> в случае, если</w:t>
      </w:r>
      <w:r>
        <w:rPr>
          <w:b/>
          <w:color w:val="000000"/>
          <w:sz w:val="24"/>
          <w:szCs w:val="24"/>
        </w:rPr>
        <w:t xml:space="preserve"> </w:t>
      </w:r>
      <w:r w:rsidRPr="00DE5931">
        <w:rPr>
          <w:color w:val="000000"/>
          <w:sz w:val="24"/>
          <w:szCs w:val="24"/>
        </w:rPr>
        <w:t>в течение срока действия настоящего</w:t>
      </w:r>
      <w:r>
        <w:rPr>
          <w:b/>
          <w:color w:val="000000"/>
          <w:sz w:val="24"/>
          <w:szCs w:val="24"/>
        </w:rPr>
        <w:t xml:space="preserve"> Договора Поставщик </w:t>
      </w:r>
      <w:r>
        <w:rPr>
          <w:color w:val="000000"/>
          <w:sz w:val="24"/>
          <w:szCs w:val="24"/>
        </w:rPr>
        <w:t>будет внесен в реестр недобросовестных поставщиков атомной отрасли</w:t>
      </w:r>
      <w:r>
        <w:rPr>
          <w:sz w:val="24"/>
          <w:szCs w:val="24"/>
        </w:rPr>
        <w:t xml:space="preserve">. </w:t>
      </w:r>
      <w:r>
        <w:rPr>
          <w:color w:val="000000"/>
          <w:sz w:val="24"/>
          <w:szCs w:val="24"/>
        </w:rPr>
        <w:t xml:space="preserve">Настоящий </w:t>
      </w:r>
      <w:r>
        <w:rPr>
          <w:b/>
          <w:color w:val="000000"/>
          <w:sz w:val="24"/>
          <w:szCs w:val="24"/>
        </w:rPr>
        <w:t xml:space="preserve">Договор </w:t>
      </w:r>
      <w:r>
        <w:rPr>
          <w:color w:val="000000"/>
          <w:sz w:val="24"/>
          <w:szCs w:val="24"/>
        </w:rPr>
        <w:t xml:space="preserve">будет считаться расторгнутым в день получения </w:t>
      </w:r>
      <w:r w:rsidRPr="00DE5931">
        <w:rPr>
          <w:b/>
          <w:color w:val="000000"/>
          <w:sz w:val="24"/>
          <w:szCs w:val="24"/>
        </w:rPr>
        <w:t>Поставщиком</w:t>
      </w:r>
      <w:r>
        <w:rPr>
          <w:b/>
          <w:color w:val="000000"/>
          <w:sz w:val="24"/>
          <w:szCs w:val="24"/>
        </w:rPr>
        <w:t xml:space="preserve"> </w:t>
      </w:r>
      <w:r>
        <w:rPr>
          <w:color w:val="000000"/>
          <w:sz w:val="24"/>
          <w:szCs w:val="24"/>
        </w:rPr>
        <w:t xml:space="preserve"> </w:t>
      </w:r>
      <w:proofErr w:type="spellStart"/>
      <w:r>
        <w:rPr>
          <w:color w:val="000000"/>
          <w:sz w:val="24"/>
          <w:szCs w:val="24"/>
        </w:rPr>
        <w:t>соотвествующего</w:t>
      </w:r>
      <w:proofErr w:type="spellEnd"/>
      <w:r>
        <w:rPr>
          <w:color w:val="000000"/>
          <w:sz w:val="24"/>
          <w:szCs w:val="24"/>
        </w:rPr>
        <w:t xml:space="preserve"> уведомления о расторжении д</w:t>
      </w:r>
      <w:r w:rsidRPr="00DE5931">
        <w:rPr>
          <w:color w:val="000000"/>
          <w:sz w:val="24"/>
          <w:szCs w:val="24"/>
        </w:rPr>
        <w:t>оговора</w:t>
      </w:r>
      <w:r>
        <w:rPr>
          <w:color w:val="000000"/>
          <w:sz w:val="24"/>
          <w:szCs w:val="24"/>
        </w:rPr>
        <w:t>, если в уведомлении не будет указана иная дата расторжения договора.</w:t>
      </w:r>
    </w:p>
    <w:p w:rsidR="00ED5DA0" w:rsidRPr="00DE5931" w:rsidRDefault="00ED5DA0" w:rsidP="00ED5DA0">
      <w:pPr>
        <w:tabs>
          <w:tab w:val="left" w:pos="858"/>
        </w:tabs>
        <w:spacing w:line="360" w:lineRule="auto"/>
        <w:ind w:firstLine="567"/>
        <w:jc w:val="both"/>
        <w:rPr>
          <w:sz w:val="24"/>
          <w:szCs w:val="24"/>
        </w:rPr>
      </w:pPr>
      <w:r>
        <w:rPr>
          <w:color w:val="000000"/>
          <w:sz w:val="24"/>
          <w:szCs w:val="24"/>
        </w:rPr>
        <w:t xml:space="preserve">В </w:t>
      </w:r>
      <w:proofErr w:type="gramStart"/>
      <w:r>
        <w:rPr>
          <w:color w:val="000000"/>
          <w:sz w:val="24"/>
          <w:szCs w:val="24"/>
        </w:rPr>
        <w:t>случае</w:t>
      </w:r>
      <w:proofErr w:type="gramEnd"/>
      <w:r>
        <w:rPr>
          <w:color w:val="000000"/>
          <w:sz w:val="24"/>
          <w:szCs w:val="24"/>
        </w:rPr>
        <w:t xml:space="preserve"> направления </w:t>
      </w:r>
      <w:r w:rsidRPr="00DE5931">
        <w:rPr>
          <w:b/>
          <w:color w:val="000000"/>
          <w:sz w:val="24"/>
          <w:szCs w:val="24"/>
        </w:rPr>
        <w:t>Поставщику</w:t>
      </w:r>
      <w:r>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9B48B4" w:rsidRDefault="00111E28" w:rsidP="00114D7B">
      <w:pPr>
        <w:tabs>
          <w:tab w:val="left" w:pos="858"/>
        </w:tabs>
        <w:spacing w:line="276" w:lineRule="auto"/>
        <w:ind w:firstLine="567"/>
        <w:jc w:val="both"/>
        <w:rPr>
          <w:sz w:val="24"/>
          <w:szCs w:val="24"/>
        </w:rPr>
      </w:pPr>
      <w:r>
        <w:rPr>
          <w:sz w:val="24"/>
          <w:szCs w:val="24"/>
        </w:rPr>
        <w:t>11</w:t>
      </w:r>
      <w:r w:rsidR="00860B95">
        <w:rPr>
          <w:sz w:val="24"/>
          <w:szCs w:val="24"/>
        </w:rPr>
        <w:t>.6</w:t>
      </w:r>
      <w:r w:rsidR="009B48B4" w:rsidRPr="00673BBD">
        <w:rPr>
          <w:sz w:val="24"/>
          <w:szCs w:val="24"/>
        </w:rPr>
        <w:t>.</w:t>
      </w:r>
      <w:r w:rsidR="009B48B4">
        <w:rPr>
          <w:sz w:val="24"/>
          <w:szCs w:val="24"/>
        </w:rPr>
        <w:t xml:space="preserve"> </w:t>
      </w:r>
      <w:r w:rsidR="00AF19F8">
        <w:rPr>
          <w:sz w:val="24"/>
          <w:szCs w:val="24"/>
        </w:rPr>
        <w:t xml:space="preserve">В </w:t>
      </w:r>
      <w:proofErr w:type="gramStart"/>
      <w:r w:rsidR="00AF19F8">
        <w:rPr>
          <w:sz w:val="24"/>
          <w:szCs w:val="24"/>
        </w:rPr>
        <w:t>случаях</w:t>
      </w:r>
      <w:proofErr w:type="gramEnd"/>
      <w:r w:rsidR="00AF19F8">
        <w:rPr>
          <w:sz w:val="24"/>
          <w:szCs w:val="24"/>
        </w:rPr>
        <w:t>, перечисленных в п.</w:t>
      </w:r>
      <w:r w:rsidR="00BF5F71">
        <w:rPr>
          <w:sz w:val="24"/>
          <w:szCs w:val="24"/>
        </w:rPr>
        <w:t>п.</w:t>
      </w:r>
      <w:r>
        <w:rPr>
          <w:sz w:val="24"/>
          <w:szCs w:val="24"/>
        </w:rPr>
        <w:t xml:space="preserve"> 11</w:t>
      </w:r>
      <w:r w:rsidR="009B48B4">
        <w:rPr>
          <w:sz w:val="24"/>
          <w:szCs w:val="24"/>
        </w:rPr>
        <w:t>.2.</w:t>
      </w:r>
      <w:r w:rsidR="00860B95">
        <w:rPr>
          <w:sz w:val="24"/>
          <w:szCs w:val="24"/>
        </w:rPr>
        <w:t xml:space="preserve"> – 11.5.</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w:t>
      </w:r>
      <w:proofErr w:type="gramStart"/>
      <w:r w:rsidR="00477699" w:rsidRPr="008F260F">
        <w:rPr>
          <w:color w:val="000000"/>
          <w:sz w:val="24"/>
          <w:szCs w:val="24"/>
        </w:rPr>
        <w:t>сообщении</w:t>
      </w:r>
      <w:proofErr w:type="gramEnd"/>
      <w:r w:rsidR="00477699" w:rsidRPr="008F260F">
        <w:rPr>
          <w:color w:val="000000"/>
          <w:sz w:val="24"/>
          <w:szCs w:val="24"/>
        </w:rPr>
        <w:t xml:space="preserve">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lastRenderedPageBreak/>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BA6C29" w:rsidRDefault="00111E28" w:rsidP="00BA6C29">
      <w:pPr>
        <w:pStyle w:val="21"/>
        <w:spacing w:line="360" w:lineRule="auto"/>
        <w:ind w:firstLine="708"/>
        <w:jc w:val="both"/>
        <w:rPr>
          <w:szCs w:val="24"/>
        </w:rPr>
      </w:pPr>
      <w:r>
        <w:t>12</w:t>
      </w:r>
      <w:r w:rsidR="0065418E">
        <w:t>.5</w:t>
      </w:r>
      <w:r w:rsidR="00F82A97">
        <w:t xml:space="preserve">. </w:t>
      </w:r>
      <w:r w:rsidR="00BA6C29">
        <w:rPr>
          <w:szCs w:val="24"/>
        </w:rPr>
        <w:t xml:space="preserve">В </w:t>
      </w:r>
      <w:proofErr w:type="gramStart"/>
      <w:r w:rsidR="00BA6C29">
        <w:rPr>
          <w:szCs w:val="24"/>
        </w:rPr>
        <w:t>случае</w:t>
      </w:r>
      <w:proofErr w:type="gramEnd"/>
      <w:r w:rsidR="00BA6C29">
        <w:rPr>
          <w:szCs w:val="24"/>
        </w:rPr>
        <w:t xml:space="preserve"> расторжения настоящего договора по решению суда или по соглашению сторон в силу существенного нарушения </w:t>
      </w:r>
      <w:r w:rsidR="00BA6C29">
        <w:rPr>
          <w:b/>
          <w:szCs w:val="24"/>
        </w:rPr>
        <w:t>Поставщиком</w:t>
      </w:r>
      <w:r w:rsidR="00BA6C29">
        <w:rPr>
          <w:szCs w:val="24"/>
        </w:rPr>
        <w:t xml:space="preserve"> условий настоящего договора, информация о </w:t>
      </w:r>
      <w:r w:rsidR="00BA6C29">
        <w:rPr>
          <w:b/>
          <w:szCs w:val="24"/>
        </w:rPr>
        <w:t>Поставщике</w:t>
      </w:r>
      <w:r w:rsidR="00BA6C29">
        <w:rPr>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w:t>
      </w:r>
      <w:proofErr w:type="gramStart"/>
      <w:r w:rsidR="00C35059" w:rsidRPr="00E2213D">
        <w:t xml:space="preserve">подтверждена </w:t>
      </w:r>
      <w:r w:rsidR="005D3380">
        <w:t>и оформлена</w:t>
      </w:r>
      <w:proofErr w:type="gramEnd"/>
      <w:r w:rsidR="005D3380">
        <w:t xml:space="preserve">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w:t>
      </w:r>
      <w:proofErr w:type="gramStart"/>
      <w:r w:rsidR="00C35059" w:rsidRPr="00E2213D">
        <w:t>прилагаются и являются</w:t>
      </w:r>
      <w:proofErr w:type="gramEnd"/>
      <w:r w:rsidR="00C35059" w:rsidRPr="00E2213D">
        <w:t xml:space="preserve"> его неотъемлемой частью:</w:t>
      </w:r>
    </w:p>
    <w:p w:rsidR="00C35059" w:rsidRPr="00E2213D" w:rsidRDefault="00081D5B" w:rsidP="00AB5405">
      <w:pPr>
        <w:pStyle w:val="a7"/>
        <w:numPr>
          <w:ilvl w:val="0"/>
          <w:numId w:val="29"/>
        </w:numPr>
        <w:spacing w:line="360" w:lineRule="auto"/>
      </w:pPr>
      <w:r w:rsidRPr="00E2213D">
        <w:lastRenderedPageBreak/>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 xml:space="preserve">БИК 047601637 ОКПО 07621060 </w:t>
      </w:r>
      <w:r w:rsidR="00860B95">
        <w:rPr>
          <w:sz w:val="24"/>
        </w:rPr>
        <w:t>ОКВЭД 23.30</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EE0C8E">
        <w:rPr>
          <w:b/>
          <w:bCs/>
        </w:rPr>
        <w:t>С.В. Шурыгин</w:t>
      </w:r>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860B95" w:rsidRDefault="00860B95"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 xml:space="preserve">В </w:t>
      </w:r>
      <w:proofErr w:type="gramStart"/>
      <w:r>
        <w:rPr>
          <w:rFonts w:ascii="Times New Roman" w:hAnsi="Times New Roman" w:cs="Times New Roman"/>
          <w:sz w:val="24"/>
          <w:szCs w:val="24"/>
        </w:rPr>
        <w:t>соответствии</w:t>
      </w:r>
      <w:proofErr w:type="gramEnd"/>
      <w:r>
        <w:rPr>
          <w:rFonts w:ascii="Times New Roman" w:hAnsi="Times New Roman" w:cs="Times New Roman"/>
          <w:sz w:val="24"/>
          <w:szCs w:val="24"/>
        </w:rPr>
        <w:t xml:space="preserve">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г. между ____</w:t>
      </w:r>
      <w:r>
        <w:rPr>
          <w:rFonts w:ascii="Times New Roman" w:hAnsi="Times New Roman" w:cs="Times New Roman"/>
          <w:sz w:val="24"/>
          <w:szCs w:val="24"/>
        </w:rPr>
        <w:t xml:space="preserve">________ (далее – Сторона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В </w:t>
      </w:r>
      <w:proofErr w:type="gramStart"/>
      <w:r w:rsidRPr="000C08A7">
        <w:rPr>
          <w:rFonts w:ascii="Times New Roman" w:hAnsi="Times New Roman" w:cs="Times New Roman"/>
          <w:sz w:val="24"/>
          <w:szCs w:val="24"/>
        </w:rPr>
        <w:t>качестве</w:t>
      </w:r>
      <w:proofErr w:type="gramEnd"/>
      <w:r w:rsidRPr="000C08A7">
        <w:rPr>
          <w:rFonts w:ascii="Times New Roman" w:hAnsi="Times New Roman" w:cs="Times New Roman"/>
          <w:sz w:val="24"/>
          <w:szCs w:val="24"/>
        </w:rPr>
        <w:t xml:space="preserve">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w:t>
      </w:r>
      <w:proofErr w:type="spellStart"/>
      <w:r w:rsidRPr="000C08A7">
        <w:rPr>
          <w:rFonts w:ascii="Times New Roman" w:hAnsi="Times New Roman" w:cs="Times New Roman"/>
          <w:sz w:val="24"/>
          <w:szCs w:val="24"/>
        </w:rPr>
        <w:t>безотзывно</w:t>
      </w:r>
      <w:proofErr w:type="spellEnd"/>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 xml:space="preserve">сполнила своих обязательств по протоколу по итогам процедуры закупки № __ от «__» ________ 201_ </w:t>
      </w:r>
      <w:proofErr w:type="gramStart"/>
      <w:r>
        <w:rPr>
          <w:rFonts w:ascii="Times New Roman" w:hAnsi="Times New Roman" w:cs="Times New Roman"/>
          <w:sz w:val="24"/>
          <w:szCs w:val="24"/>
        </w:rPr>
        <w:t>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w:t>
      </w:r>
      <w:proofErr w:type="gramEnd"/>
      <w:r w:rsidRPr="000C08A7">
        <w:rPr>
          <w:rFonts w:ascii="Times New Roman" w:hAnsi="Times New Roman" w:cs="Times New Roman"/>
          <w:sz w:val="24"/>
          <w:szCs w:val="24"/>
        </w:rPr>
        <w:t xml:space="preserve">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Настоящая Гарантия действительна </w:t>
      </w:r>
      <w:proofErr w:type="gramStart"/>
      <w:r w:rsidRPr="000C08A7">
        <w:rPr>
          <w:rFonts w:ascii="Times New Roman" w:hAnsi="Times New Roman" w:cs="Times New Roman"/>
          <w:sz w:val="24"/>
          <w:szCs w:val="24"/>
        </w:rPr>
        <w:t>до</w:t>
      </w:r>
      <w:proofErr w:type="gramEnd"/>
      <w:r w:rsidRPr="000C08A7">
        <w:rPr>
          <w:rFonts w:ascii="Times New Roman" w:hAnsi="Times New Roman" w:cs="Times New Roman"/>
          <w:sz w:val="24"/>
          <w:szCs w:val="24"/>
        </w:rPr>
        <w:t xml:space="preserve">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 xml:space="preserve">мы не получим от Вас указанного Выше письменного требования, то по истечении данного срока наши обязательства в отношении Вас </w:t>
      </w:r>
      <w:proofErr w:type="gramStart"/>
      <w:r w:rsidRPr="000C08A7">
        <w:rPr>
          <w:rFonts w:ascii="Times New Roman" w:hAnsi="Times New Roman" w:cs="Times New Roman"/>
          <w:sz w:val="24"/>
          <w:szCs w:val="24"/>
        </w:rPr>
        <w:t>прекращаются и данная Гарантия</w:t>
      </w:r>
      <w:proofErr w:type="gramEnd"/>
      <w:r w:rsidRPr="000C08A7">
        <w:rPr>
          <w:rFonts w:ascii="Times New Roman" w:hAnsi="Times New Roman" w:cs="Times New Roman"/>
          <w:sz w:val="24"/>
          <w:szCs w:val="24"/>
        </w:rPr>
        <w:t xml:space="preserve">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4320A4">
      <w:pPr>
        <w:pStyle w:val="ConsPlusNormal"/>
        <w:spacing w:line="360" w:lineRule="auto"/>
        <w:ind w:firstLine="540"/>
        <w:jc w:val="both"/>
        <w:rPr>
          <w:b/>
          <w:bCs/>
        </w:rPr>
      </w:pPr>
      <w:r>
        <w:rPr>
          <w:rFonts w:ascii="Times New Roman" w:hAnsi="Times New Roman" w:cs="Times New Roman"/>
          <w:sz w:val="28"/>
        </w:rPr>
        <w:t>«___»_____________ 20__ г.</w:t>
      </w: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6252" w:rsidRDefault="00F66252">
      <w:r>
        <w:separator/>
      </w:r>
    </w:p>
  </w:endnote>
  <w:endnote w:type="continuationSeparator" w:id="0">
    <w:p w:rsidR="00F66252" w:rsidRDefault="00F662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4B0D14">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6252" w:rsidRDefault="00F66252">
      <w:r>
        <w:separator/>
      </w:r>
    </w:p>
  </w:footnote>
  <w:footnote w:type="continuationSeparator" w:id="0">
    <w:p w:rsidR="00F66252" w:rsidRDefault="00F662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4320A4">
            <w:rPr>
              <w:noProof/>
            </w:rPr>
            <w:t>16</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5CE3"/>
    <w:rsid w:val="00196284"/>
    <w:rsid w:val="001A0B46"/>
    <w:rsid w:val="001A0CC0"/>
    <w:rsid w:val="001A4751"/>
    <w:rsid w:val="001A694F"/>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3864"/>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3BB"/>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368C"/>
    <w:rsid w:val="003F5C64"/>
    <w:rsid w:val="00400AB2"/>
    <w:rsid w:val="0040455B"/>
    <w:rsid w:val="00414C53"/>
    <w:rsid w:val="00415B7E"/>
    <w:rsid w:val="00420700"/>
    <w:rsid w:val="004320A4"/>
    <w:rsid w:val="00450F8E"/>
    <w:rsid w:val="0047425E"/>
    <w:rsid w:val="00477699"/>
    <w:rsid w:val="00480581"/>
    <w:rsid w:val="004A12BA"/>
    <w:rsid w:val="004A26E9"/>
    <w:rsid w:val="004B0D14"/>
    <w:rsid w:val="004B16D6"/>
    <w:rsid w:val="004B206C"/>
    <w:rsid w:val="004B26FC"/>
    <w:rsid w:val="004C18AF"/>
    <w:rsid w:val="004C3690"/>
    <w:rsid w:val="004C5D99"/>
    <w:rsid w:val="004D324C"/>
    <w:rsid w:val="004D67DB"/>
    <w:rsid w:val="004E4DCA"/>
    <w:rsid w:val="004F2BE8"/>
    <w:rsid w:val="004F4A5F"/>
    <w:rsid w:val="00503C57"/>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03F84"/>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6B84"/>
    <w:rsid w:val="006E63B5"/>
    <w:rsid w:val="006E6B01"/>
    <w:rsid w:val="006F0536"/>
    <w:rsid w:val="006F7E4B"/>
    <w:rsid w:val="00700F1F"/>
    <w:rsid w:val="007016D4"/>
    <w:rsid w:val="0070656D"/>
    <w:rsid w:val="00707F5D"/>
    <w:rsid w:val="00714C23"/>
    <w:rsid w:val="00715EF7"/>
    <w:rsid w:val="0073038B"/>
    <w:rsid w:val="007314A6"/>
    <w:rsid w:val="00765BE2"/>
    <w:rsid w:val="007720AC"/>
    <w:rsid w:val="00784108"/>
    <w:rsid w:val="0078745F"/>
    <w:rsid w:val="00787D9D"/>
    <w:rsid w:val="007A33B2"/>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0B95"/>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10CB0"/>
    <w:rsid w:val="00A217EA"/>
    <w:rsid w:val="00A2309D"/>
    <w:rsid w:val="00A2696C"/>
    <w:rsid w:val="00A333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6C29"/>
    <w:rsid w:val="00BA7388"/>
    <w:rsid w:val="00BC316D"/>
    <w:rsid w:val="00BC35B1"/>
    <w:rsid w:val="00BC7FA0"/>
    <w:rsid w:val="00BD229F"/>
    <w:rsid w:val="00BD285D"/>
    <w:rsid w:val="00BE054E"/>
    <w:rsid w:val="00BE451F"/>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CF60C4"/>
    <w:rsid w:val="00D07883"/>
    <w:rsid w:val="00D11B27"/>
    <w:rsid w:val="00D179ED"/>
    <w:rsid w:val="00D24BD6"/>
    <w:rsid w:val="00D3482A"/>
    <w:rsid w:val="00D450F1"/>
    <w:rsid w:val="00D50F21"/>
    <w:rsid w:val="00D53C7F"/>
    <w:rsid w:val="00D5504B"/>
    <w:rsid w:val="00D74492"/>
    <w:rsid w:val="00D84B7D"/>
    <w:rsid w:val="00DA01E0"/>
    <w:rsid w:val="00DA050F"/>
    <w:rsid w:val="00DA47CD"/>
    <w:rsid w:val="00DB046D"/>
    <w:rsid w:val="00DB7A37"/>
    <w:rsid w:val="00DD2375"/>
    <w:rsid w:val="00DE1985"/>
    <w:rsid w:val="00DE30D6"/>
    <w:rsid w:val="00DE4233"/>
    <w:rsid w:val="00DE5091"/>
    <w:rsid w:val="00DF42B4"/>
    <w:rsid w:val="00E12292"/>
    <w:rsid w:val="00E124C8"/>
    <w:rsid w:val="00E14101"/>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9702A"/>
    <w:rsid w:val="00EA3133"/>
    <w:rsid w:val="00EA785A"/>
    <w:rsid w:val="00EB6FE0"/>
    <w:rsid w:val="00ED038F"/>
    <w:rsid w:val="00ED5C77"/>
    <w:rsid w:val="00ED5DA0"/>
    <w:rsid w:val="00EE035F"/>
    <w:rsid w:val="00EE0C8E"/>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66252"/>
    <w:rsid w:val="00F7722F"/>
    <w:rsid w:val="00F82A97"/>
    <w:rsid w:val="00F83846"/>
    <w:rsid w:val="00F87EC3"/>
    <w:rsid w:val="00F95F93"/>
    <w:rsid w:val="00FB51B3"/>
    <w:rsid w:val="00FC2216"/>
    <w:rsid w:val="00FC2D0A"/>
    <w:rsid w:val="00FC5526"/>
    <w:rsid w:val="00FC76E6"/>
    <w:rsid w:val="00FD2A4F"/>
    <w:rsid w:val="00FD57C8"/>
    <w:rsid w:val="00FE2C2C"/>
    <w:rsid w:val="00FE74F0"/>
    <w:rsid w:val="00FF0D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6784614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 w:id="213525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FEC46-914A-4242-B3D2-53B4ACDF8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6099</Words>
  <Characters>34768</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40786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SklyuevaKN</cp:lastModifiedBy>
  <cp:revision>3</cp:revision>
  <cp:lastPrinted>2013-04-12T07:24:00Z</cp:lastPrinted>
  <dcterms:created xsi:type="dcterms:W3CDTF">2013-04-12T07:24:00Z</dcterms:created>
  <dcterms:modified xsi:type="dcterms:W3CDTF">2013-04-20T01:29:00Z</dcterms:modified>
</cp:coreProperties>
</file>